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C3EE" w14:textId="5BED3A99" w:rsidR="0041391C" w:rsidRPr="0041391C" w:rsidRDefault="0041391C">
      <w:pPr>
        <w:rPr>
          <w:b/>
          <w:bCs/>
        </w:rPr>
      </w:pPr>
      <w:bookmarkStart w:id="0" w:name="_GoBack"/>
      <w:r w:rsidRPr="0041391C">
        <w:rPr>
          <w:b/>
          <w:bCs/>
        </w:rPr>
        <w:t>We Need a Full Accounting</w:t>
      </w:r>
    </w:p>
    <w:bookmarkEnd w:id="0"/>
    <w:p w14:paraId="7B4B2B4E" w14:textId="77777777" w:rsidR="0041391C" w:rsidRDefault="0041391C"/>
    <w:p w14:paraId="75B8D27B" w14:textId="36EDDF0B" w:rsidR="000E3562" w:rsidRDefault="00E72B54">
      <w:r>
        <w:t xml:space="preserve">The Mueller Report stated that </w:t>
      </w:r>
      <w:r w:rsidR="000E3562">
        <w:t>“while this report does not conclude that the President committed a crime, it also does not exonerate him</w:t>
      </w:r>
      <w:r>
        <w:t>.</w:t>
      </w:r>
      <w:r w:rsidR="000E3562">
        <w:t>”</w:t>
      </w:r>
      <w:r>
        <w:t xml:space="preserve"> </w:t>
      </w:r>
      <w:r w:rsidR="000E3562">
        <w:t>Volume II of the Mueller Report document detail</w:t>
      </w:r>
      <w:r>
        <w:t>s</w:t>
      </w:r>
      <w:r w:rsidR="000E3562">
        <w:t xml:space="preserve"> </w:t>
      </w:r>
      <w:r>
        <w:t>a</w:t>
      </w:r>
      <w:r w:rsidR="000E3562">
        <w:t xml:space="preserve"> pattern of presidential abuse of power – it is a story of corruption. The Report listed ten time</w:t>
      </w:r>
      <w:r w:rsidR="00804C78">
        <w:t>s</w:t>
      </w:r>
      <w:r w:rsidR="000E3562">
        <w:t xml:space="preserve"> where </w:t>
      </w:r>
      <w:r w:rsidR="00804C78">
        <w:t xml:space="preserve">Donald </w:t>
      </w:r>
      <w:r w:rsidR="000E3562">
        <w:t xml:space="preserve">Trump personally attempted to obstruct the investigation and limit its scope. </w:t>
      </w:r>
      <w:r>
        <w:t>Trump</w:t>
      </w:r>
      <w:r w:rsidR="000E3562">
        <w:t xml:space="preserve"> issued a series of misleading statements concerning his action in firing the FBI director </w:t>
      </w:r>
      <w:r>
        <w:t xml:space="preserve">as well as those concerning </w:t>
      </w:r>
      <w:r w:rsidR="000E3562">
        <w:t xml:space="preserve">the meeting at the Trump Tower between Russia and his campaign. He is continuing to personally profit from his real estate holdings.  He continues to </w:t>
      </w:r>
      <w:r>
        <w:t xml:space="preserve">flaunt the law – even encouraging underlings to break the law in the carrying out of their duties. </w:t>
      </w:r>
      <w:r w:rsidRPr="0041391C">
        <w:rPr>
          <w:b/>
          <w:bCs/>
        </w:rPr>
        <w:t>His total abuse of power and official wrongdoing should be included in his impeachment charges.</w:t>
      </w:r>
      <w:r>
        <w:t xml:space="preserve"> To limit the charges to his latest revealed impeachable activities would be to throw away and discredit the work of the Mueller investigation as well as the long list of revelations regarding his other high crimes and misdemeanors. </w:t>
      </w:r>
      <w:r w:rsidRPr="0041391C">
        <w:rPr>
          <w:b/>
          <w:bCs/>
        </w:rPr>
        <w:t xml:space="preserve">The House of Representatives should </w:t>
      </w:r>
      <w:r w:rsidR="00177D46" w:rsidRPr="0041391C">
        <w:rPr>
          <w:b/>
          <w:bCs/>
        </w:rPr>
        <w:t>provide history with a full accounting</w:t>
      </w:r>
      <w:r w:rsidR="00177D46">
        <w:t>.</w:t>
      </w:r>
    </w:p>
    <w:p w14:paraId="5E9277AB" w14:textId="3405D0AF" w:rsidR="0041391C" w:rsidRDefault="0041391C"/>
    <w:p w14:paraId="5E23A330" w14:textId="39FF7C31" w:rsidR="0041391C" w:rsidRDefault="0041391C">
      <w:r>
        <w:t>Martin Hittelman</w:t>
      </w:r>
    </w:p>
    <w:p w14:paraId="194C4343" w14:textId="5231AC10" w:rsidR="0041391C" w:rsidRDefault="0041391C">
      <w:r>
        <w:t>September 27, 2019</w:t>
      </w:r>
    </w:p>
    <w:p w14:paraId="2E2330EC" w14:textId="77777777" w:rsidR="000E3562" w:rsidRDefault="000E3562"/>
    <w:sectPr w:rsidR="000E3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62"/>
    <w:rsid w:val="000E3562"/>
    <w:rsid w:val="00177D46"/>
    <w:rsid w:val="0041391C"/>
    <w:rsid w:val="00451136"/>
    <w:rsid w:val="00804C78"/>
    <w:rsid w:val="00E7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A0B9"/>
  <w15:chartTrackingRefBased/>
  <w15:docId w15:val="{5ECD6F61-2382-4255-9BF9-045DDA3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3</cp:revision>
  <dcterms:created xsi:type="dcterms:W3CDTF">2019-09-27T03:01:00Z</dcterms:created>
  <dcterms:modified xsi:type="dcterms:W3CDTF">2019-09-27T18:00:00Z</dcterms:modified>
</cp:coreProperties>
</file>